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9C" w:rsidRDefault="0034589C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545B6" w:rsidRPr="00073C62" w:rsidTr="00D545B6">
        <w:trPr>
          <w:trHeight w:hRule="exact" w:val="1883"/>
        </w:trPr>
        <w:tc>
          <w:tcPr>
            <w:tcW w:w="9072" w:type="dxa"/>
            <w:gridSpan w:val="5"/>
          </w:tcPr>
          <w:p w:rsidR="00D545B6" w:rsidRPr="001C7775" w:rsidRDefault="001B21AF" w:rsidP="00D545B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478B" w:rsidRDefault="009B478B" w:rsidP="00D545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470CEA" w:rsidRDefault="00470CEA" w:rsidP="00D545B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45B6" w:rsidRPr="001C7775">
              <w:rPr>
                <w:szCs w:val="28"/>
              </w:rPr>
              <w:t>ПРАВИТЕЛЬСТВО КИРОВСКОЙ ОБЛАСТИ</w:t>
            </w:r>
          </w:p>
          <w:p w:rsidR="00D545B6" w:rsidRPr="00073C62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292286" w:rsidRPr="00292286" w:rsidTr="00D545B6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D545B6" w:rsidRPr="00292286" w:rsidRDefault="00292286" w:rsidP="00292286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 w:rsidRPr="00292286">
              <w:rPr>
                <w:color w:val="000000" w:themeColor="text1"/>
                <w:szCs w:val="28"/>
              </w:rPr>
              <w:t>29.12.2018</w:t>
            </w:r>
          </w:p>
        </w:tc>
        <w:tc>
          <w:tcPr>
            <w:tcW w:w="1814" w:type="dxa"/>
          </w:tcPr>
          <w:p w:rsidR="00D545B6" w:rsidRPr="00292286" w:rsidRDefault="00D545B6" w:rsidP="00D545B6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</w:tcPr>
          <w:p w:rsidR="00D545B6" w:rsidRPr="00292286" w:rsidRDefault="00D545B6" w:rsidP="00D545B6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4" w:type="dxa"/>
          </w:tcPr>
          <w:p w:rsidR="00D545B6" w:rsidRPr="00292286" w:rsidRDefault="00D545B6" w:rsidP="00D545B6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292286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545B6" w:rsidRPr="00292286" w:rsidRDefault="00292286" w:rsidP="00292286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 w:rsidRPr="00292286">
              <w:rPr>
                <w:color w:val="000000" w:themeColor="text1"/>
                <w:szCs w:val="28"/>
              </w:rPr>
              <w:t>671-П</w:t>
            </w:r>
          </w:p>
        </w:tc>
      </w:tr>
      <w:tr w:rsidR="00D545B6" w:rsidRPr="00073C62" w:rsidTr="00D545B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D545B6" w:rsidRPr="001C7775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D545B6" w:rsidRDefault="00D545B6" w:rsidP="000A0270">
      <w:pPr>
        <w:spacing w:before="480" w:after="360"/>
        <w:jc w:val="center"/>
        <w:rPr>
          <w:b/>
        </w:rPr>
      </w:pPr>
      <w:r w:rsidRPr="00D545B6">
        <w:rPr>
          <w:b/>
        </w:rPr>
        <w:t>О</w:t>
      </w:r>
      <w:r w:rsidR="00D31AA6">
        <w:rPr>
          <w:b/>
        </w:rPr>
        <w:t xml:space="preserve">б утверждении Типового регламента </w:t>
      </w:r>
      <w:r w:rsidR="00305BB8">
        <w:rPr>
          <w:b/>
        </w:rPr>
        <w:t xml:space="preserve">работы согласительной </w:t>
      </w:r>
      <w:r w:rsidR="0015470B">
        <w:rPr>
          <w:b/>
        </w:rPr>
        <w:br/>
      </w:r>
      <w:r w:rsidR="00305BB8">
        <w:rPr>
          <w:b/>
        </w:rPr>
        <w:t xml:space="preserve">комиссии по согласованию </w:t>
      </w:r>
      <w:r w:rsidR="00B33D38">
        <w:rPr>
          <w:b/>
        </w:rPr>
        <w:t>местоположения границ</w:t>
      </w:r>
      <w:r w:rsidR="0015470B">
        <w:rPr>
          <w:b/>
        </w:rPr>
        <w:t xml:space="preserve"> земельных участков при выполнении комплексных кадастровых работ на территории Кировской области</w:t>
      </w:r>
      <w:r w:rsidRPr="00D545B6">
        <w:rPr>
          <w:b/>
        </w:rPr>
        <w:t xml:space="preserve"> </w:t>
      </w:r>
    </w:p>
    <w:p w:rsidR="00D545B6" w:rsidRDefault="003D6FDE" w:rsidP="000A0270">
      <w:pPr>
        <w:tabs>
          <w:tab w:val="left" w:pos="1276"/>
        </w:tabs>
        <w:spacing w:line="360" w:lineRule="auto"/>
        <w:ind w:firstLine="709"/>
        <w:jc w:val="both"/>
      </w:pPr>
      <w:r w:rsidRPr="003D6FDE">
        <w:t xml:space="preserve">В соответствии с частью 5 статьи 42.10 Федерального закона </w:t>
      </w:r>
      <w:r w:rsidR="00590C13">
        <w:br/>
      </w:r>
      <w:r w:rsidRPr="003D6FDE">
        <w:t xml:space="preserve">от </w:t>
      </w:r>
      <w:r>
        <w:t>24.07.</w:t>
      </w:r>
      <w:r w:rsidRPr="003D6FDE">
        <w:t xml:space="preserve">2007 </w:t>
      </w:r>
      <w:r>
        <w:t>№ 221-ФЗ «</w:t>
      </w:r>
      <w:r w:rsidRPr="003D6FDE">
        <w:t>О кадастровой деятел</w:t>
      </w:r>
      <w:r>
        <w:t xml:space="preserve">ьности» </w:t>
      </w:r>
      <w:r w:rsidR="00D545B6" w:rsidRPr="00D545B6">
        <w:t>Правительство Кировской области ПОСТАНОВЛЯЕТ:</w:t>
      </w:r>
    </w:p>
    <w:p w:rsidR="00590C13" w:rsidRDefault="00590C13" w:rsidP="000A0270">
      <w:pPr>
        <w:tabs>
          <w:tab w:val="left" w:pos="1276"/>
        </w:tabs>
        <w:spacing w:line="360" w:lineRule="auto"/>
        <w:ind w:firstLine="709"/>
        <w:jc w:val="both"/>
      </w:pPr>
      <w:r>
        <w:t xml:space="preserve">1. Утвердить Типовой регламент работы согласительной комиссии </w:t>
      </w:r>
      <w:r w:rsidR="00A82B0E">
        <w:br/>
      </w:r>
      <w:r>
        <w:t xml:space="preserve">по согласованию местоположения границ земельных участков при выполнении комплексных кадастровых работ </w:t>
      </w:r>
      <w:r w:rsidR="002E0CB2">
        <w:t xml:space="preserve">на территории Кировской области </w:t>
      </w:r>
      <w:r w:rsidR="00A82B0E">
        <w:t>согласно приложению</w:t>
      </w:r>
      <w:r>
        <w:t>.</w:t>
      </w:r>
    </w:p>
    <w:p w:rsidR="0034589C" w:rsidRDefault="005858E2" w:rsidP="000A0270">
      <w:pPr>
        <w:tabs>
          <w:tab w:val="left" w:pos="1276"/>
        </w:tabs>
        <w:spacing w:line="360" w:lineRule="auto"/>
        <w:ind w:firstLine="709"/>
        <w:jc w:val="both"/>
      </w:pPr>
      <w:r>
        <w:t>2</w:t>
      </w:r>
      <w:r w:rsidR="00522B21">
        <w:t>.</w:t>
      </w:r>
      <w:r w:rsidR="00522B21">
        <w:tab/>
      </w:r>
      <w:r w:rsidR="0034589C">
        <w:t>Настоящее постановление вступает в силу ч</w:t>
      </w:r>
      <w:r w:rsidR="005750B4">
        <w:t>е</w:t>
      </w:r>
      <w:r w:rsidR="0034589C">
        <w:t xml:space="preserve">рез десять дней после </w:t>
      </w:r>
      <w:r w:rsidR="00BF1B4C">
        <w:t xml:space="preserve">его </w:t>
      </w:r>
      <w:r w:rsidR="005E0E5D">
        <w:t xml:space="preserve">официального опубликования, за исключением абзаца </w:t>
      </w:r>
      <w:r w:rsidR="00292286">
        <w:t>восьмого</w:t>
      </w:r>
      <w:r w:rsidR="00292286" w:rsidRPr="00292286">
        <w:br/>
      </w:r>
      <w:r w:rsidR="005E0E5D">
        <w:t xml:space="preserve">пункта 2.2 </w:t>
      </w:r>
      <w:r w:rsidR="00292286">
        <w:t>приложения,</w:t>
      </w:r>
      <w:bookmarkStart w:id="0" w:name="_GoBack"/>
      <w:bookmarkEnd w:id="0"/>
      <w:r w:rsidR="009B478B">
        <w:t xml:space="preserve"> который вступает в силу </w:t>
      </w:r>
      <w:r w:rsidR="00F42F56">
        <w:t>01.01.2019.</w:t>
      </w:r>
    </w:p>
    <w:p w:rsidR="001D255C" w:rsidRDefault="00292286" w:rsidP="00292286">
      <w:pPr>
        <w:spacing w:before="720"/>
        <w:rPr>
          <w:szCs w:val="28"/>
        </w:rPr>
      </w:pPr>
      <w:r>
        <w:rPr>
          <w:szCs w:val="28"/>
        </w:rPr>
        <w:t xml:space="preserve">И.о. </w:t>
      </w:r>
      <w:r w:rsidR="001D255C">
        <w:rPr>
          <w:szCs w:val="28"/>
        </w:rPr>
        <w:t>Председател</w:t>
      </w:r>
      <w:r>
        <w:rPr>
          <w:szCs w:val="28"/>
        </w:rPr>
        <w:t>я</w:t>
      </w:r>
      <w:r w:rsidR="001D255C">
        <w:rPr>
          <w:szCs w:val="28"/>
        </w:rPr>
        <w:t xml:space="preserve"> Правительства </w:t>
      </w:r>
    </w:p>
    <w:p w:rsidR="001D255C" w:rsidRDefault="001D255C" w:rsidP="00292286">
      <w:pPr>
        <w:tabs>
          <w:tab w:val="left" w:pos="8080"/>
        </w:tabs>
        <w:spacing w:after="360"/>
        <w:rPr>
          <w:szCs w:val="28"/>
        </w:rPr>
      </w:pPr>
      <w:r>
        <w:rPr>
          <w:szCs w:val="28"/>
        </w:rPr>
        <w:t>Кировской области</w:t>
      </w:r>
      <w:r w:rsidR="00292286">
        <w:rPr>
          <w:szCs w:val="28"/>
        </w:rPr>
        <w:t xml:space="preserve">    А.А. Чурин</w:t>
      </w:r>
      <w:r>
        <w:rPr>
          <w:szCs w:val="28"/>
        </w:rPr>
        <w:t xml:space="preserve">                                                                            </w:t>
      </w:r>
    </w:p>
    <w:sectPr w:rsidR="001D255C" w:rsidSect="00F42F56">
      <w:headerReference w:type="default" r:id="rId7"/>
      <w:headerReference w:type="first" r:id="rId8"/>
      <w:pgSz w:w="11906" w:h="16838"/>
      <w:pgMar w:top="1021" w:right="851" w:bottom="851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175" w:rsidRDefault="008A6175" w:rsidP="00D545B6">
      <w:r>
        <w:separator/>
      </w:r>
    </w:p>
  </w:endnote>
  <w:endnote w:type="continuationSeparator" w:id="0">
    <w:p w:rsidR="008A6175" w:rsidRDefault="008A6175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175" w:rsidRDefault="008A6175" w:rsidP="00D545B6">
      <w:r>
        <w:separator/>
      </w:r>
    </w:p>
  </w:footnote>
  <w:footnote w:type="continuationSeparator" w:id="0">
    <w:p w:rsidR="008A6175" w:rsidRDefault="008A6175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9B478B" w:rsidRDefault="009B478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292286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8B" w:rsidRDefault="009B478B" w:rsidP="003B326F">
    <w:pPr>
      <w:pStyle w:val="a4"/>
      <w:jc w:val="center"/>
    </w:pPr>
    <w:r>
      <w:rPr>
        <w:noProof/>
      </w:rPr>
      <w:drawing>
        <wp:inline distT="0" distB="0" distL="0" distR="0" wp14:anchorId="2D906CE4" wp14:editId="18AE2BEA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3"/>
    <w:rsid w:val="00024FAD"/>
    <w:rsid w:val="000272A2"/>
    <w:rsid w:val="00031E93"/>
    <w:rsid w:val="000339CC"/>
    <w:rsid w:val="000A0270"/>
    <w:rsid w:val="000F714F"/>
    <w:rsid w:val="0011156D"/>
    <w:rsid w:val="0012211F"/>
    <w:rsid w:val="00127FBD"/>
    <w:rsid w:val="0015470B"/>
    <w:rsid w:val="00161977"/>
    <w:rsid w:val="0017063C"/>
    <w:rsid w:val="00180054"/>
    <w:rsid w:val="00193DEE"/>
    <w:rsid w:val="00197146"/>
    <w:rsid w:val="001A1E54"/>
    <w:rsid w:val="001B21AF"/>
    <w:rsid w:val="001B4A48"/>
    <w:rsid w:val="001D255C"/>
    <w:rsid w:val="00215936"/>
    <w:rsid w:val="002246F9"/>
    <w:rsid w:val="002632C9"/>
    <w:rsid w:val="00282DCC"/>
    <w:rsid w:val="0028539C"/>
    <w:rsid w:val="00292286"/>
    <w:rsid w:val="002E0CB2"/>
    <w:rsid w:val="00305BB8"/>
    <w:rsid w:val="0034119A"/>
    <w:rsid w:val="0034589C"/>
    <w:rsid w:val="00385500"/>
    <w:rsid w:val="00387725"/>
    <w:rsid w:val="003B326F"/>
    <w:rsid w:val="003C1931"/>
    <w:rsid w:val="003D2988"/>
    <w:rsid w:val="003D6FDE"/>
    <w:rsid w:val="0040672F"/>
    <w:rsid w:val="00420773"/>
    <w:rsid w:val="004343F2"/>
    <w:rsid w:val="00465837"/>
    <w:rsid w:val="00470CEA"/>
    <w:rsid w:val="0047572E"/>
    <w:rsid w:val="004A7922"/>
    <w:rsid w:val="004B030A"/>
    <w:rsid w:val="004B2750"/>
    <w:rsid w:val="004D7C8F"/>
    <w:rsid w:val="00522B21"/>
    <w:rsid w:val="005277FF"/>
    <w:rsid w:val="00544C2B"/>
    <w:rsid w:val="00554A9C"/>
    <w:rsid w:val="005640B2"/>
    <w:rsid w:val="00572BC2"/>
    <w:rsid w:val="005750B4"/>
    <w:rsid w:val="00575C55"/>
    <w:rsid w:val="005858E2"/>
    <w:rsid w:val="00590C13"/>
    <w:rsid w:val="005A51DE"/>
    <w:rsid w:val="005A56F1"/>
    <w:rsid w:val="005D3DF5"/>
    <w:rsid w:val="005E0E5D"/>
    <w:rsid w:val="005F654F"/>
    <w:rsid w:val="00603D07"/>
    <w:rsid w:val="00613114"/>
    <w:rsid w:val="00646598"/>
    <w:rsid w:val="006724EB"/>
    <w:rsid w:val="00697E6A"/>
    <w:rsid w:val="006C7E9D"/>
    <w:rsid w:val="006E1B6E"/>
    <w:rsid w:val="00710E55"/>
    <w:rsid w:val="00715612"/>
    <w:rsid w:val="00717CFA"/>
    <w:rsid w:val="00746DF1"/>
    <w:rsid w:val="0076761B"/>
    <w:rsid w:val="00793A2D"/>
    <w:rsid w:val="00795202"/>
    <w:rsid w:val="007B7403"/>
    <w:rsid w:val="007E0418"/>
    <w:rsid w:val="007E3C7E"/>
    <w:rsid w:val="0080765F"/>
    <w:rsid w:val="00810AC3"/>
    <w:rsid w:val="00815C66"/>
    <w:rsid w:val="00845D65"/>
    <w:rsid w:val="00862C49"/>
    <w:rsid w:val="008919F0"/>
    <w:rsid w:val="008A6175"/>
    <w:rsid w:val="008C2740"/>
    <w:rsid w:val="008D75D0"/>
    <w:rsid w:val="00915208"/>
    <w:rsid w:val="00923250"/>
    <w:rsid w:val="0095404C"/>
    <w:rsid w:val="00954E0A"/>
    <w:rsid w:val="00973C5E"/>
    <w:rsid w:val="009B478B"/>
    <w:rsid w:val="009D5A13"/>
    <w:rsid w:val="009E5F08"/>
    <w:rsid w:val="009F33FF"/>
    <w:rsid w:val="00A161EB"/>
    <w:rsid w:val="00A23537"/>
    <w:rsid w:val="00A40941"/>
    <w:rsid w:val="00A4682F"/>
    <w:rsid w:val="00A64FB8"/>
    <w:rsid w:val="00A71129"/>
    <w:rsid w:val="00A82B0E"/>
    <w:rsid w:val="00AC578F"/>
    <w:rsid w:val="00AE4608"/>
    <w:rsid w:val="00B33D38"/>
    <w:rsid w:val="00B356A4"/>
    <w:rsid w:val="00B47C2D"/>
    <w:rsid w:val="00B67E3E"/>
    <w:rsid w:val="00B83633"/>
    <w:rsid w:val="00B850F5"/>
    <w:rsid w:val="00B87F76"/>
    <w:rsid w:val="00BD4638"/>
    <w:rsid w:val="00BE3CAB"/>
    <w:rsid w:val="00BF08F8"/>
    <w:rsid w:val="00BF1B4C"/>
    <w:rsid w:val="00BF680F"/>
    <w:rsid w:val="00C17558"/>
    <w:rsid w:val="00C74314"/>
    <w:rsid w:val="00C94393"/>
    <w:rsid w:val="00CB2BAB"/>
    <w:rsid w:val="00D00E59"/>
    <w:rsid w:val="00D23835"/>
    <w:rsid w:val="00D269DE"/>
    <w:rsid w:val="00D31AA6"/>
    <w:rsid w:val="00D545B6"/>
    <w:rsid w:val="00D56336"/>
    <w:rsid w:val="00D72B98"/>
    <w:rsid w:val="00D763DE"/>
    <w:rsid w:val="00D9644E"/>
    <w:rsid w:val="00DB1D71"/>
    <w:rsid w:val="00DE5003"/>
    <w:rsid w:val="00DF255F"/>
    <w:rsid w:val="00E14D62"/>
    <w:rsid w:val="00E30CDC"/>
    <w:rsid w:val="00E435B5"/>
    <w:rsid w:val="00E51386"/>
    <w:rsid w:val="00E53634"/>
    <w:rsid w:val="00E624D2"/>
    <w:rsid w:val="00E77B47"/>
    <w:rsid w:val="00E9459E"/>
    <w:rsid w:val="00EB40EF"/>
    <w:rsid w:val="00EE724C"/>
    <w:rsid w:val="00EF16DC"/>
    <w:rsid w:val="00F42F56"/>
    <w:rsid w:val="00F64B32"/>
    <w:rsid w:val="00F70984"/>
    <w:rsid w:val="00F75B05"/>
    <w:rsid w:val="00F95458"/>
    <w:rsid w:val="00FA1565"/>
    <w:rsid w:val="00FB50BD"/>
    <w:rsid w:val="00FD7952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Любовь В. Кузнецова</cp:lastModifiedBy>
  <cp:revision>4</cp:revision>
  <cp:lastPrinted>2018-10-02T14:37:00Z</cp:lastPrinted>
  <dcterms:created xsi:type="dcterms:W3CDTF">2018-10-02T14:38:00Z</dcterms:created>
  <dcterms:modified xsi:type="dcterms:W3CDTF">2019-01-14T10:52:00Z</dcterms:modified>
</cp:coreProperties>
</file>